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3A" w:rsidRDefault="0045573A" w:rsidP="0045573A">
      <w:pPr>
        <w:pStyle w:val="berschrift1"/>
        <w:numPr>
          <w:ilvl w:val="0"/>
          <w:numId w:val="0"/>
        </w:numPr>
        <w:ind w:left="454" w:hanging="454"/>
      </w:pPr>
      <w:bookmarkStart w:id="0" w:name="_GoBack"/>
      <w:bookmarkEnd w:id="0"/>
      <w:r>
        <w:t>Bedarfserhebung HaLT-</w:t>
      </w:r>
      <w:r w:rsidR="007E1602">
        <w:t>A</w:t>
      </w:r>
      <w:r>
        <w:t>rtikel</w:t>
      </w:r>
    </w:p>
    <w:p w:rsidR="0045573A" w:rsidRDefault="0045573A" w:rsidP="0045573A"/>
    <w:tbl>
      <w:tblPr>
        <w:tblStyle w:val="Tabellenraster"/>
        <w:tblW w:w="920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28"/>
      </w:tblGrid>
      <w:tr w:rsidR="0045573A" w:rsidTr="00BB7D63">
        <w:trPr>
          <w:trHeight w:val="567"/>
        </w:trPr>
        <w:tc>
          <w:tcPr>
            <w:tcW w:w="3681" w:type="dxa"/>
          </w:tcPr>
          <w:p w:rsidR="0045573A" w:rsidRDefault="0045573A" w:rsidP="0045573A">
            <w:r>
              <w:t>HaLT-Fachstelle (Einrichtung):</w:t>
            </w:r>
          </w:p>
        </w:tc>
        <w:tc>
          <w:tcPr>
            <w:tcW w:w="5528" w:type="dxa"/>
          </w:tcPr>
          <w:p w:rsidR="0045573A" w:rsidRDefault="0045573A" w:rsidP="0045573A"/>
        </w:tc>
      </w:tr>
      <w:tr w:rsidR="0045573A" w:rsidTr="00BB7D63">
        <w:trPr>
          <w:trHeight w:val="567"/>
        </w:trPr>
        <w:tc>
          <w:tcPr>
            <w:tcW w:w="3681" w:type="dxa"/>
          </w:tcPr>
          <w:p w:rsidR="0045573A" w:rsidRDefault="0045573A" w:rsidP="0045573A">
            <w:r>
              <w:t>Straße:</w:t>
            </w:r>
          </w:p>
        </w:tc>
        <w:tc>
          <w:tcPr>
            <w:tcW w:w="5528" w:type="dxa"/>
          </w:tcPr>
          <w:p w:rsidR="0045573A" w:rsidRDefault="0045573A" w:rsidP="0045573A"/>
        </w:tc>
      </w:tr>
      <w:tr w:rsidR="0045573A" w:rsidTr="00BB7D63">
        <w:trPr>
          <w:trHeight w:val="567"/>
        </w:trPr>
        <w:tc>
          <w:tcPr>
            <w:tcW w:w="3681" w:type="dxa"/>
          </w:tcPr>
          <w:p w:rsidR="0045573A" w:rsidRDefault="0045573A" w:rsidP="0045573A">
            <w:r>
              <w:t>PLZ, Ort:</w:t>
            </w:r>
          </w:p>
        </w:tc>
        <w:tc>
          <w:tcPr>
            <w:tcW w:w="5528" w:type="dxa"/>
          </w:tcPr>
          <w:p w:rsidR="0045573A" w:rsidRDefault="0045573A" w:rsidP="0045573A"/>
        </w:tc>
      </w:tr>
      <w:tr w:rsidR="0045573A" w:rsidTr="00BB7D63">
        <w:trPr>
          <w:trHeight w:val="567"/>
        </w:trPr>
        <w:tc>
          <w:tcPr>
            <w:tcW w:w="3681" w:type="dxa"/>
          </w:tcPr>
          <w:p w:rsidR="0045573A" w:rsidRDefault="0045573A" w:rsidP="0045573A">
            <w:r>
              <w:t>Ansprechpartner (Vorname, Name):</w:t>
            </w:r>
          </w:p>
        </w:tc>
        <w:tc>
          <w:tcPr>
            <w:tcW w:w="5528" w:type="dxa"/>
          </w:tcPr>
          <w:p w:rsidR="0045573A" w:rsidRDefault="0045573A" w:rsidP="0045573A"/>
        </w:tc>
      </w:tr>
      <w:tr w:rsidR="0045573A" w:rsidTr="00BB7D63">
        <w:trPr>
          <w:trHeight w:val="567"/>
        </w:trPr>
        <w:tc>
          <w:tcPr>
            <w:tcW w:w="3681" w:type="dxa"/>
          </w:tcPr>
          <w:p w:rsidR="0045573A" w:rsidRDefault="0045573A" w:rsidP="0045573A">
            <w:r>
              <w:t>E-Mail-Adresse:</w:t>
            </w:r>
          </w:p>
        </w:tc>
        <w:tc>
          <w:tcPr>
            <w:tcW w:w="5528" w:type="dxa"/>
          </w:tcPr>
          <w:p w:rsidR="0045573A" w:rsidRDefault="0045573A" w:rsidP="0045573A"/>
        </w:tc>
      </w:tr>
    </w:tbl>
    <w:p w:rsidR="00225B42" w:rsidRPr="005F7E2C" w:rsidRDefault="0045573A" w:rsidP="00460928">
      <w:pPr>
        <w:spacing w:before="120"/>
      </w:pPr>
      <w:r>
        <w:t xml:space="preserve">Wir hätten Interesse an folgenden </w:t>
      </w:r>
      <w:r w:rsidR="001422D2">
        <w:t>A</w:t>
      </w:r>
      <w:r>
        <w:t>rtikeln:</w:t>
      </w:r>
    </w:p>
    <w:tbl>
      <w:tblPr>
        <w:tblStyle w:val="Listentabelle4Akzent1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09"/>
        <w:gridCol w:w="2411"/>
        <w:gridCol w:w="2773"/>
      </w:tblGrid>
      <w:tr w:rsidR="00225B42" w:rsidRPr="00BB7D63" w:rsidTr="0046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7B706C"/>
            <w:vAlign w:val="center"/>
          </w:tcPr>
          <w:p w:rsidR="00225B42" w:rsidRPr="00BB7D63" w:rsidRDefault="00077921" w:rsidP="00177531">
            <w:pPr>
              <w:rPr>
                <w:rFonts w:cs="Segoe UI"/>
                <w:b w:val="0"/>
                <w:sz w:val="20"/>
                <w:szCs w:val="20"/>
              </w:rPr>
            </w:pPr>
            <w:r>
              <w:rPr>
                <w:rFonts w:cs="Segoe UI"/>
                <w:b w:val="0"/>
                <w:sz w:val="20"/>
                <w:szCs w:val="20"/>
              </w:rPr>
              <w:t>A</w:t>
            </w:r>
            <w:r w:rsidR="00BB7D63" w:rsidRPr="00BB7D63">
              <w:rPr>
                <w:rFonts w:cs="Segoe UI"/>
                <w:b w:val="0"/>
                <w:sz w:val="20"/>
                <w:szCs w:val="20"/>
              </w:rPr>
              <w:t>rtikel</w:t>
            </w:r>
          </w:p>
        </w:tc>
        <w:tc>
          <w:tcPr>
            <w:tcW w:w="2411" w:type="dxa"/>
            <w:tcBorders>
              <w:top w:val="none" w:sz="0" w:space="0" w:color="auto"/>
              <w:bottom w:val="none" w:sz="0" w:space="0" w:color="auto"/>
            </w:tcBorders>
            <w:shd w:val="clear" w:color="auto" w:fill="7B706C"/>
            <w:vAlign w:val="center"/>
          </w:tcPr>
          <w:p w:rsidR="00225B42" w:rsidRPr="00BB7D63" w:rsidRDefault="00077921" w:rsidP="00177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20"/>
                <w:szCs w:val="20"/>
              </w:rPr>
            </w:pPr>
            <w:r>
              <w:rPr>
                <w:rFonts w:cs="Segoe UI"/>
                <w:b w:val="0"/>
                <w:sz w:val="20"/>
                <w:szCs w:val="20"/>
              </w:rPr>
              <w:t>g</w:t>
            </w:r>
            <w:r w:rsidR="00BB7D63" w:rsidRPr="00BB7D63">
              <w:rPr>
                <w:rFonts w:cs="Segoe UI"/>
                <w:b w:val="0"/>
                <w:sz w:val="20"/>
                <w:szCs w:val="20"/>
              </w:rPr>
              <w:t>ewünschte Stückzahl</w:t>
            </w:r>
          </w:p>
        </w:tc>
        <w:tc>
          <w:tcPr>
            <w:tcW w:w="27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B706C"/>
            <w:vAlign w:val="center"/>
          </w:tcPr>
          <w:p w:rsidR="00225B42" w:rsidRPr="00BB7D63" w:rsidRDefault="00077921" w:rsidP="00177531">
            <w:pPr>
              <w:spacing w:before="60" w:after="6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20"/>
                <w:szCs w:val="20"/>
              </w:rPr>
            </w:pPr>
            <w:r>
              <w:rPr>
                <w:rFonts w:cs="Segoe UI"/>
                <w:b w:val="0"/>
                <w:sz w:val="20"/>
                <w:szCs w:val="20"/>
              </w:rPr>
              <w:t>u</w:t>
            </w:r>
            <w:r w:rsidR="00BB7D63" w:rsidRPr="00BB7D63">
              <w:rPr>
                <w:rFonts w:cs="Segoe UI"/>
                <w:b w:val="0"/>
                <w:sz w:val="20"/>
                <w:szCs w:val="20"/>
              </w:rPr>
              <w:t>ngefährer Stückpreis</w:t>
            </w:r>
          </w:p>
        </w:tc>
      </w:tr>
      <w:tr w:rsidR="00BB7D63" w:rsidRPr="00BB7D63" w:rsidTr="0046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  <w:shd w:val="clear" w:color="auto" w:fill="E8E8E8"/>
          </w:tcPr>
          <w:p w:rsidR="00BB7D63" w:rsidRPr="00BB7D63" w:rsidRDefault="00BB7D63" w:rsidP="00A5499A">
            <w:pPr>
              <w:rPr>
                <w:rFonts w:cs="Segoe UI"/>
                <w:b w:val="0"/>
                <w:sz w:val="20"/>
                <w:szCs w:val="20"/>
              </w:rPr>
            </w:pPr>
            <w:r w:rsidRPr="00BB7D63">
              <w:rPr>
                <w:rFonts w:cs="Segoe UI"/>
                <w:b w:val="0"/>
                <w:sz w:val="20"/>
                <w:szCs w:val="20"/>
              </w:rPr>
              <w:t xml:space="preserve">Weißer Kugelschreiber mit HaLT-Logo </w:t>
            </w:r>
          </w:p>
        </w:tc>
        <w:tc>
          <w:tcPr>
            <w:tcW w:w="2411" w:type="dxa"/>
            <w:shd w:val="clear" w:color="auto" w:fill="E8E8E8"/>
          </w:tcPr>
          <w:p w:rsidR="00BB7D63" w:rsidRPr="00BB7D63" w:rsidRDefault="00BB7D63" w:rsidP="00BB7D63">
            <w:pPr>
              <w:pStyle w:val="IAufzhlung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E8E8E8"/>
          </w:tcPr>
          <w:p w:rsidR="00BB7D63" w:rsidRPr="00BB7D63" w:rsidRDefault="00BB7D63" w:rsidP="00BB7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BB7D63">
              <w:rPr>
                <w:rFonts w:cs="Segoe UI"/>
                <w:sz w:val="20"/>
                <w:szCs w:val="20"/>
              </w:rPr>
              <w:t>2,- €</w:t>
            </w:r>
          </w:p>
        </w:tc>
      </w:tr>
      <w:tr w:rsidR="00BB7D63" w:rsidRPr="00BB7D63" w:rsidTr="0046092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  <w:shd w:val="clear" w:color="auto" w:fill="CBCBCB"/>
          </w:tcPr>
          <w:p w:rsidR="00BB7D63" w:rsidRPr="00BB7D63" w:rsidRDefault="00BB7D63" w:rsidP="00BB7D63">
            <w:pPr>
              <w:rPr>
                <w:rFonts w:cs="Segoe UI"/>
                <w:b w:val="0"/>
                <w:sz w:val="20"/>
                <w:szCs w:val="20"/>
              </w:rPr>
            </w:pPr>
            <w:r w:rsidRPr="000A600B">
              <w:rPr>
                <w:rFonts w:cs="Segoe UI"/>
                <w:b w:val="0"/>
                <w:sz w:val="20"/>
                <w:szCs w:val="20"/>
              </w:rPr>
              <w:t>Schwarzer Bleistift</w:t>
            </w:r>
            <w:r w:rsidRPr="00BB7D63">
              <w:rPr>
                <w:rFonts w:cs="Segoe UI"/>
                <w:b w:val="0"/>
                <w:sz w:val="20"/>
                <w:szCs w:val="20"/>
              </w:rPr>
              <w:t xml:space="preserve"> mit Radiergummi</w:t>
            </w:r>
            <w:r w:rsidR="001422D2">
              <w:rPr>
                <w:rFonts w:cs="Segoe UI"/>
                <w:b w:val="0"/>
                <w:sz w:val="20"/>
                <w:szCs w:val="20"/>
              </w:rPr>
              <w:t xml:space="preserve"> und HaLT-Logo (1-farbiger Aufdruck, weiß)</w:t>
            </w:r>
          </w:p>
        </w:tc>
        <w:tc>
          <w:tcPr>
            <w:tcW w:w="2411" w:type="dxa"/>
            <w:shd w:val="clear" w:color="auto" w:fill="CBCBCB"/>
          </w:tcPr>
          <w:p w:rsidR="00BB7D63" w:rsidRPr="00BB7D63" w:rsidRDefault="00BB7D63" w:rsidP="00BB7D63">
            <w:pPr>
              <w:pStyle w:val="IAufzhlung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CBCBCB"/>
          </w:tcPr>
          <w:p w:rsidR="00BB7D63" w:rsidRPr="00BB7D63" w:rsidRDefault="000A600B" w:rsidP="00BB7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0A600B">
              <w:rPr>
                <w:rFonts w:cs="Segoe UI"/>
                <w:sz w:val="20"/>
                <w:szCs w:val="20"/>
              </w:rPr>
              <w:t>0,50</w:t>
            </w:r>
            <w:r w:rsidR="00BB7D63" w:rsidRPr="000A600B">
              <w:rPr>
                <w:rFonts w:cs="Segoe UI"/>
                <w:sz w:val="20"/>
                <w:szCs w:val="20"/>
              </w:rPr>
              <w:t xml:space="preserve"> €</w:t>
            </w:r>
          </w:p>
        </w:tc>
      </w:tr>
      <w:tr w:rsidR="00BB7D63" w:rsidRPr="00BB7D63" w:rsidTr="0046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  <w:shd w:val="clear" w:color="auto" w:fill="E8E8E8"/>
          </w:tcPr>
          <w:p w:rsidR="00BB7D63" w:rsidRPr="00BB7D63" w:rsidRDefault="00BB7D63" w:rsidP="00A5499A">
            <w:pPr>
              <w:rPr>
                <w:rFonts w:cs="Segoe UI"/>
                <w:b w:val="0"/>
                <w:sz w:val="20"/>
                <w:szCs w:val="20"/>
              </w:rPr>
            </w:pPr>
            <w:r w:rsidRPr="00BB7D63">
              <w:rPr>
                <w:rFonts w:cs="Segoe UI"/>
                <w:b w:val="0"/>
                <w:sz w:val="20"/>
                <w:szCs w:val="20"/>
              </w:rPr>
              <w:t>Haftnotizen</w:t>
            </w:r>
            <w:r w:rsidR="001422D2">
              <w:rPr>
                <w:rFonts w:cs="Segoe UI"/>
                <w:b w:val="0"/>
                <w:sz w:val="20"/>
                <w:szCs w:val="20"/>
              </w:rPr>
              <w:t xml:space="preserve"> mit HaLT-Logo </w:t>
            </w:r>
          </w:p>
        </w:tc>
        <w:tc>
          <w:tcPr>
            <w:tcW w:w="2411" w:type="dxa"/>
            <w:shd w:val="clear" w:color="auto" w:fill="E8E8E8"/>
          </w:tcPr>
          <w:p w:rsidR="00BB7D63" w:rsidRPr="00BB7D63" w:rsidRDefault="00BB7D63" w:rsidP="00BB7D63">
            <w:pPr>
              <w:pStyle w:val="IAufzhlung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E8E8E8"/>
          </w:tcPr>
          <w:p w:rsidR="00BB7D63" w:rsidRPr="00BB7D63" w:rsidRDefault="000A600B" w:rsidP="00BB7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1,30</w:t>
            </w:r>
            <w:r w:rsidR="00BB7D63" w:rsidRPr="00BB7D63">
              <w:rPr>
                <w:rFonts w:cs="Segoe UI"/>
                <w:sz w:val="20"/>
                <w:szCs w:val="20"/>
              </w:rPr>
              <w:t xml:space="preserve"> €</w:t>
            </w:r>
          </w:p>
        </w:tc>
      </w:tr>
      <w:tr w:rsidR="00BB7D63" w:rsidRPr="00BB7D63" w:rsidTr="0046092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  <w:shd w:val="clear" w:color="auto" w:fill="CBCBCB"/>
          </w:tcPr>
          <w:p w:rsidR="00BB7D63" w:rsidRPr="00BB7D63" w:rsidRDefault="00BB7D63" w:rsidP="00A5499A">
            <w:pPr>
              <w:rPr>
                <w:rFonts w:cs="Segoe UI"/>
                <w:b w:val="0"/>
                <w:sz w:val="20"/>
                <w:szCs w:val="20"/>
              </w:rPr>
            </w:pPr>
            <w:r w:rsidRPr="00BB7D63">
              <w:rPr>
                <w:rFonts w:cs="Segoe UI"/>
                <w:b w:val="0"/>
                <w:sz w:val="20"/>
                <w:szCs w:val="20"/>
              </w:rPr>
              <w:t>Türhänger „Bitte nicht stören!“</w:t>
            </w:r>
            <w:r w:rsidR="001422D2">
              <w:rPr>
                <w:rFonts w:cs="Segoe UI"/>
                <w:b w:val="0"/>
                <w:sz w:val="20"/>
                <w:szCs w:val="20"/>
              </w:rPr>
              <w:t xml:space="preserve"> mit HaLT-Logo </w:t>
            </w:r>
          </w:p>
        </w:tc>
        <w:tc>
          <w:tcPr>
            <w:tcW w:w="2411" w:type="dxa"/>
            <w:shd w:val="clear" w:color="auto" w:fill="CBCBCB"/>
          </w:tcPr>
          <w:p w:rsidR="00BB7D63" w:rsidRPr="00BB7D63" w:rsidRDefault="00BB7D63" w:rsidP="00BB7D63">
            <w:pPr>
              <w:pStyle w:val="IAufzhlung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CBCBCB"/>
          </w:tcPr>
          <w:p w:rsidR="00BB7D63" w:rsidRPr="00BB7D63" w:rsidRDefault="00BB7D63" w:rsidP="00BB7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BB7D63">
              <w:rPr>
                <w:rFonts w:cs="Segoe UI"/>
                <w:sz w:val="20"/>
                <w:szCs w:val="20"/>
              </w:rPr>
              <w:t>0,65 €</w:t>
            </w:r>
          </w:p>
        </w:tc>
      </w:tr>
      <w:tr w:rsidR="00460928" w:rsidRPr="00F40AF3" w:rsidTr="0046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  <w:shd w:val="clear" w:color="auto" w:fill="E8E8E8"/>
          </w:tcPr>
          <w:p w:rsidR="00460928" w:rsidRPr="00F40AF3" w:rsidRDefault="00460928" w:rsidP="00F44354">
            <w:pPr>
              <w:rPr>
                <w:rFonts w:cs="Segoe UI"/>
                <w:b w:val="0"/>
                <w:sz w:val="20"/>
                <w:szCs w:val="20"/>
              </w:rPr>
            </w:pPr>
            <w:r w:rsidRPr="00F40AF3">
              <w:rPr>
                <w:rFonts w:cs="Segoe UI"/>
                <w:b w:val="0"/>
                <w:sz w:val="20"/>
                <w:szCs w:val="20"/>
              </w:rPr>
              <w:t>Alterskontrollscheiben (beklebt für 2019)</w:t>
            </w:r>
            <w:r>
              <w:rPr>
                <w:rFonts w:cs="Segoe UI"/>
                <w:b w:val="0"/>
                <w:sz w:val="20"/>
                <w:szCs w:val="20"/>
              </w:rPr>
              <w:t xml:space="preserve"> mit HaLT-Logo</w:t>
            </w:r>
          </w:p>
        </w:tc>
        <w:tc>
          <w:tcPr>
            <w:tcW w:w="2411" w:type="dxa"/>
            <w:shd w:val="clear" w:color="auto" w:fill="E8E8E8"/>
          </w:tcPr>
          <w:p w:rsidR="00460928" w:rsidRPr="00F40AF3" w:rsidRDefault="00460928" w:rsidP="00F44354">
            <w:pPr>
              <w:pStyle w:val="IAufzhlung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E8E8E8"/>
          </w:tcPr>
          <w:p w:rsidR="00460928" w:rsidRPr="00F40AF3" w:rsidRDefault="00460928" w:rsidP="00F44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0,50 €</w:t>
            </w:r>
          </w:p>
        </w:tc>
      </w:tr>
      <w:tr w:rsidR="00BB7D63" w:rsidRPr="00BB7D63" w:rsidTr="0046092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  <w:shd w:val="clear" w:color="auto" w:fill="CBCBCB"/>
          </w:tcPr>
          <w:p w:rsidR="00BB7D63" w:rsidRPr="00BB7D63" w:rsidRDefault="00BB7D63" w:rsidP="00A5499A">
            <w:pPr>
              <w:rPr>
                <w:rFonts w:eastAsia="Times New Roman" w:cs="Segoe UI"/>
                <w:b w:val="0"/>
                <w:sz w:val="20"/>
                <w:szCs w:val="20"/>
              </w:rPr>
            </w:pPr>
            <w:r w:rsidRPr="00BB7D63">
              <w:rPr>
                <w:rFonts w:eastAsia="Times New Roman" w:cs="Segoe UI"/>
                <w:b w:val="0"/>
                <w:sz w:val="20"/>
                <w:szCs w:val="20"/>
              </w:rPr>
              <w:t xml:space="preserve">Präsentationsmappe klassisch </w:t>
            </w:r>
            <w:r w:rsidR="001422D2">
              <w:rPr>
                <w:rFonts w:eastAsia="Times New Roman" w:cs="Segoe UI"/>
                <w:b w:val="0"/>
                <w:sz w:val="20"/>
                <w:szCs w:val="20"/>
              </w:rPr>
              <w:t xml:space="preserve"> mit Visitenkartenschlitz und HaLT-Logo </w:t>
            </w:r>
            <w:r w:rsidR="001422D2">
              <w:rPr>
                <w:rFonts w:eastAsia="Times New Roman" w:cs="Segoe UI"/>
                <w:b w:val="0"/>
                <w:sz w:val="20"/>
                <w:szCs w:val="20"/>
              </w:rPr>
              <w:br/>
            </w:r>
            <w:r w:rsidRPr="00BB7D63">
              <w:rPr>
                <w:rFonts w:eastAsia="Times New Roman" w:cs="Segoe UI"/>
                <w:b w:val="0"/>
                <w:sz w:val="20"/>
                <w:szCs w:val="20"/>
              </w:rPr>
              <w:br/>
            </w:r>
          </w:p>
        </w:tc>
        <w:tc>
          <w:tcPr>
            <w:tcW w:w="2411" w:type="dxa"/>
            <w:shd w:val="clear" w:color="auto" w:fill="CBCBCB"/>
          </w:tcPr>
          <w:p w:rsidR="00BB7D63" w:rsidRPr="00BB7D63" w:rsidRDefault="00BB7D63" w:rsidP="00BB7D63">
            <w:pPr>
              <w:pStyle w:val="IAufzhlung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CBCBCB"/>
          </w:tcPr>
          <w:p w:rsidR="00BB7D63" w:rsidRPr="00BB7D63" w:rsidRDefault="000A600B" w:rsidP="00BB7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1,50</w:t>
            </w:r>
            <w:r w:rsidR="00BB7D63" w:rsidRPr="00BB7D63">
              <w:rPr>
                <w:rFonts w:cs="Segoe UI"/>
                <w:sz w:val="20"/>
                <w:szCs w:val="20"/>
              </w:rPr>
              <w:t xml:space="preserve"> €</w:t>
            </w:r>
          </w:p>
        </w:tc>
      </w:tr>
      <w:tr w:rsidR="00BB7D63" w:rsidRPr="00BB7D63" w:rsidTr="0046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  <w:shd w:val="clear" w:color="auto" w:fill="E8E8E8"/>
          </w:tcPr>
          <w:p w:rsidR="00BB7D63" w:rsidRPr="00BB7D63" w:rsidRDefault="00BB7D63" w:rsidP="00A5499A">
            <w:pPr>
              <w:rPr>
                <w:rFonts w:eastAsia="Times New Roman" w:cs="Segoe UI"/>
                <w:b w:val="0"/>
                <w:sz w:val="20"/>
                <w:szCs w:val="20"/>
              </w:rPr>
            </w:pPr>
            <w:r w:rsidRPr="00BB7D63">
              <w:rPr>
                <w:rFonts w:eastAsia="Times New Roman" w:cs="Segoe UI"/>
                <w:b w:val="0"/>
                <w:sz w:val="20"/>
                <w:szCs w:val="20"/>
              </w:rPr>
              <w:t>Präsentationsmappe mit Gum</w:t>
            </w:r>
            <w:r>
              <w:rPr>
                <w:rFonts w:eastAsia="Times New Roman" w:cs="Segoe UI"/>
                <w:b w:val="0"/>
                <w:sz w:val="20"/>
                <w:szCs w:val="20"/>
              </w:rPr>
              <w:t>mizug</w:t>
            </w:r>
            <w:r w:rsidR="001422D2">
              <w:rPr>
                <w:rFonts w:eastAsia="Times New Roman" w:cs="Segoe UI"/>
                <w:b w:val="0"/>
                <w:sz w:val="20"/>
                <w:szCs w:val="20"/>
              </w:rPr>
              <w:t xml:space="preserve">, Visitenkartenschlitz, </w:t>
            </w:r>
            <w:r>
              <w:rPr>
                <w:rFonts w:eastAsia="Times New Roman" w:cs="Segoe UI"/>
                <w:b w:val="0"/>
                <w:sz w:val="20"/>
                <w:szCs w:val="20"/>
              </w:rPr>
              <w:t>Mattfolienkaschierung</w:t>
            </w:r>
            <w:r w:rsidR="001422D2">
              <w:rPr>
                <w:rFonts w:eastAsia="Times New Roman" w:cs="Segoe UI"/>
                <w:b w:val="0"/>
                <w:sz w:val="20"/>
                <w:szCs w:val="20"/>
              </w:rPr>
              <w:t xml:space="preserve"> und HaLT-Logo </w:t>
            </w:r>
          </w:p>
        </w:tc>
        <w:tc>
          <w:tcPr>
            <w:tcW w:w="2411" w:type="dxa"/>
            <w:shd w:val="clear" w:color="auto" w:fill="E8E8E8"/>
          </w:tcPr>
          <w:p w:rsidR="00BB7D63" w:rsidRPr="00BB7D63" w:rsidRDefault="00BB7D63" w:rsidP="00BB7D63">
            <w:pPr>
              <w:pStyle w:val="IAufzhlung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E8E8E8"/>
          </w:tcPr>
          <w:p w:rsidR="00BB7D63" w:rsidRPr="00BB7D63" w:rsidRDefault="000A600B" w:rsidP="00BB7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2,10 €</w:t>
            </w:r>
          </w:p>
        </w:tc>
      </w:tr>
    </w:tbl>
    <w:p w:rsidR="0045573A" w:rsidRDefault="0045573A" w:rsidP="0045573A">
      <w:r>
        <w:t xml:space="preserve">Dies ist eine unverbindliche Erhebung, um den ungefähren Bedarf abschätzen zu können. </w:t>
      </w:r>
      <w:r w:rsidR="001422D2">
        <w:t xml:space="preserve">Es entstehen für Sie keine Kosten! </w:t>
      </w:r>
      <w:r>
        <w:t>Die verbindliche Bestell</w:t>
      </w:r>
      <w:r w:rsidR="001422D2">
        <w:t xml:space="preserve">ung erfolgt im </w:t>
      </w:r>
      <w:r w:rsidR="004D368D">
        <w:t>Februar</w:t>
      </w:r>
      <w:r w:rsidR="001422D2">
        <w:t xml:space="preserve"> 2019 mit einem separaten Bestellformular.</w:t>
      </w:r>
    </w:p>
    <w:p w:rsidR="0045573A" w:rsidRDefault="0045573A" w:rsidP="00460928">
      <w:pPr>
        <w:spacing w:after="0"/>
        <w:rPr>
          <w:rFonts w:cs="Segoe UI"/>
        </w:rPr>
      </w:pPr>
    </w:p>
    <w:p w:rsidR="00BB7D63" w:rsidRPr="00BB7D63" w:rsidRDefault="00BB7D63" w:rsidP="00BB7D63">
      <w:pPr>
        <w:rPr>
          <w:b/>
          <w:u w:val="single"/>
        </w:rPr>
      </w:pPr>
      <w:r w:rsidRPr="00BB7D63">
        <w:rPr>
          <w:b/>
          <w:u w:val="single"/>
        </w:rPr>
        <w:t xml:space="preserve">Bitte faxen oder schicken Sie dieses Formular </w:t>
      </w:r>
      <w:r w:rsidR="004D368D">
        <w:rPr>
          <w:b/>
          <w:u w:val="single"/>
        </w:rPr>
        <w:t>bis 31</w:t>
      </w:r>
      <w:r w:rsidR="00646EB8">
        <w:rPr>
          <w:b/>
          <w:u w:val="single"/>
        </w:rPr>
        <w:t xml:space="preserve">. Januar 2019 </w:t>
      </w:r>
      <w:r w:rsidRPr="00BB7D63">
        <w:rPr>
          <w:b/>
          <w:u w:val="single"/>
        </w:rPr>
        <w:t xml:space="preserve">an: </w:t>
      </w:r>
    </w:p>
    <w:p w:rsidR="00BB7D63" w:rsidRPr="00BB7D63" w:rsidRDefault="00BB7D63" w:rsidP="00BB7D63">
      <w:pPr>
        <w:rPr>
          <w:b/>
        </w:rPr>
      </w:pPr>
      <w:r w:rsidRPr="00BB7D63">
        <w:rPr>
          <w:b/>
        </w:rPr>
        <w:t>E-Mail: info@halt.de</w:t>
      </w:r>
    </w:p>
    <w:p w:rsidR="00BB7D63" w:rsidRPr="00893DEB" w:rsidRDefault="00BB7D63" w:rsidP="00225B42">
      <w:pPr>
        <w:rPr>
          <w:rFonts w:cs="Segoe UI"/>
        </w:rPr>
      </w:pPr>
      <w:r w:rsidRPr="00875B4F">
        <w:rPr>
          <w:b/>
          <w:noProof/>
          <w:lang w:eastAsia="de-DE"/>
        </w:rPr>
        <w:t>Fax:  07621-914909 9</w:t>
      </w:r>
    </w:p>
    <w:sectPr w:rsidR="00BB7D63" w:rsidRPr="00893DEB" w:rsidSect="00D35182">
      <w:headerReference w:type="default" r:id="rId8"/>
      <w:footerReference w:type="even" r:id="rId9"/>
      <w:footerReference w:type="default" r:id="rId10"/>
      <w:pgSz w:w="11906" w:h="16838"/>
      <w:pgMar w:top="2041" w:right="1418" w:bottom="1259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3A" w:rsidRDefault="0045573A" w:rsidP="004311CE">
      <w:pPr>
        <w:spacing w:after="0" w:line="240" w:lineRule="auto"/>
      </w:pPr>
      <w:r>
        <w:separator/>
      </w:r>
    </w:p>
  </w:endnote>
  <w:endnote w:type="continuationSeparator" w:id="0">
    <w:p w:rsidR="0045573A" w:rsidRDefault="0045573A" w:rsidP="0043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82" w:rsidRDefault="00D35182" w:rsidP="00D35182">
    <w:pPr>
      <w:pStyle w:val="Fuzeile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</w:rPr>
      <w:id w:val="341598951"/>
      <w:docPartObj>
        <w:docPartGallery w:val="Page Numbers (Bottom of Page)"/>
        <w:docPartUnique/>
      </w:docPartObj>
    </w:sdtPr>
    <w:sdtEndPr/>
    <w:sdtContent>
      <w:p w:rsidR="00BE58CD" w:rsidRPr="009753A9" w:rsidRDefault="003F02BF" w:rsidP="00D35182">
        <w:pPr>
          <w:pStyle w:val="Fuzeile"/>
          <w:jc w:val="right"/>
          <w:rPr>
            <w:rFonts w:ascii="Segoe UI" w:hAnsi="Segoe UI" w:cs="Segoe UI"/>
          </w:rPr>
        </w:pPr>
        <w:r>
          <w:rPr>
            <w:rFonts w:ascii="Segoe UI" w:hAnsi="Segoe UI" w:cs="Segoe UI"/>
            <w:sz w:val="18"/>
            <w:szCs w:val="18"/>
          </w:rPr>
          <w:t xml:space="preserve">Villa </w:t>
        </w:r>
        <w:proofErr w:type="spellStart"/>
        <w:r>
          <w:rPr>
            <w:rFonts w:ascii="Segoe UI" w:hAnsi="Segoe UI" w:cs="Segoe UI"/>
            <w:sz w:val="18"/>
            <w:szCs w:val="18"/>
          </w:rPr>
          <w:t>Schöpflin</w:t>
        </w:r>
        <w:proofErr w:type="spellEnd"/>
        <w:r>
          <w:rPr>
            <w:rFonts w:ascii="Segoe UI" w:hAnsi="Segoe UI" w:cs="Segoe UI"/>
            <w:sz w:val="18"/>
            <w:szCs w:val="18"/>
          </w:rPr>
          <w:t xml:space="preserve"> gGmbH  |  HaLT</w:t>
        </w:r>
        <w:r w:rsidR="00D35182" w:rsidRPr="009753A9">
          <w:rPr>
            <w:rFonts w:ascii="Segoe UI" w:hAnsi="Segoe UI" w:cs="Segoe UI"/>
            <w:sz w:val="18"/>
            <w:szCs w:val="18"/>
          </w:rPr>
          <w:t xml:space="preserve"> Service Center  |  Franz-Ehret-Straße 7  |  79541 Lörrach  |  www.halt.de</w:t>
        </w:r>
        <w:r w:rsidR="00D35182" w:rsidRPr="009753A9">
          <w:rPr>
            <w:rFonts w:ascii="Segoe UI" w:hAnsi="Segoe UI" w:cs="Segoe UI"/>
            <w:sz w:val="18"/>
            <w:szCs w:val="18"/>
          </w:rPr>
          <w:tab/>
        </w:r>
        <w:r w:rsidR="00D35182" w:rsidRPr="009753A9">
          <w:rPr>
            <w:rFonts w:ascii="Segoe UI" w:hAnsi="Segoe UI" w:cs="Segoe UI"/>
            <w:sz w:val="18"/>
          </w:rPr>
          <w:fldChar w:fldCharType="begin"/>
        </w:r>
        <w:r w:rsidR="00D35182" w:rsidRPr="009753A9">
          <w:rPr>
            <w:rFonts w:ascii="Segoe UI" w:hAnsi="Segoe UI" w:cs="Segoe UI"/>
            <w:sz w:val="18"/>
          </w:rPr>
          <w:instrText>PAGE   \* MERGEFORMAT</w:instrText>
        </w:r>
        <w:r w:rsidR="00D35182" w:rsidRPr="009753A9">
          <w:rPr>
            <w:rFonts w:ascii="Segoe UI" w:hAnsi="Segoe UI" w:cs="Segoe UI"/>
            <w:sz w:val="18"/>
          </w:rPr>
          <w:fldChar w:fldCharType="separate"/>
        </w:r>
        <w:r w:rsidR="000F7614">
          <w:rPr>
            <w:rFonts w:ascii="Segoe UI" w:hAnsi="Segoe UI" w:cs="Segoe UI"/>
            <w:noProof/>
            <w:sz w:val="18"/>
          </w:rPr>
          <w:t>1</w:t>
        </w:r>
        <w:r w:rsidR="00D35182" w:rsidRPr="009753A9">
          <w:rPr>
            <w:rFonts w:ascii="Segoe UI" w:hAnsi="Segoe UI" w:cs="Segoe UI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3A" w:rsidRDefault="0045573A" w:rsidP="004311CE">
      <w:pPr>
        <w:spacing w:after="0" w:line="240" w:lineRule="auto"/>
      </w:pPr>
      <w:r>
        <w:separator/>
      </w:r>
    </w:p>
  </w:footnote>
  <w:footnote w:type="continuationSeparator" w:id="0">
    <w:p w:rsidR="0045573A" w:rsidRDefault="0045573A" w:rsidP="00431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CE" w:rsidRPr="003D51F4" w:rsidRDefault="006745DE" w:rsidP="00422ACA">
    <w:pPr>
      <w:jc w:val="right"/>
      <w:rPr>
        <w:rFonts w:cs="Segoe UI"/>
      </w:rPr>
    </w:pPr>
    <w:r>
      <w:rPr>
        <w:rFonts w:cs="Segoe UI"/>
        <w:noProof/>
        <w:lang w:eastAsia="de-DE"/>
      </w:rPr>
      <w:drawing>
        <wp:inline distT="0" distB="0" distL="0" distR="0" wp14:anchorId="1563611A" wp14:editId="2090D0D4">
          <wp:extent cx="795600" cy="360000"/>
          <wp:effectExtent l="0" t="0" r="508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11CE" w:rsidRPr="003D51F4">
      <w:rPr>
        <w:rFonts w:cs="Segoe UI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BC4E60C" wp14:editId="7BBA4474">
          <wp:simplePos x="0" y="0"/>
          <wp:positionH relativeFrom="column">
            <wp:posOffset>3810</wp:posOffset>
          </wp:positionH>
          <wp:positionV relativeFrom="paragraph">
            <wp:posOffset>50165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21325" y="18752"/>
              <wp:lineTo x="2132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1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F0D"/>
    <w:multiLevelType w:val="hybridMultilevel"/>
    <w:tmpl w:val="D8B2A746"/>
    <w:lvl w:ilvl="0" w:tplc="EF5AF1DE">
      <w:start w:val="1"/>
      <w:numFmt w:val="decimal"/>
      <w:lvlText w:val="%1. 1. 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5772"/>
    <w:multiLevelType w:val="multilevel"/>
    <w:tmpl w:val="98240474"/>
    <w:styleLink w:val="Formatvorlage2"/>
    <w:lvl w:ilvl="0">
      <w:start w:val="1"/>
      <w:numFmt w:val="decimal"/>
      <w:lvlText w:val="%1)"/>
      <w:lvlJc w:val="left"/>
      <w:pPr>
        <w:ind w:left="360" w:hanging="360"/>
      </w:pPr>
      <w:rPr>
        <w:rFonts w:ascii="Univers LT Std 45 Light" w:hAnsi="Univers LT Std 45 Light" w:hint="default"/>
        <w:color w:val="7B706C"/>
        <w:sz w:val="28"/>
      </w:rPr>
    </w:lvl>
    <w:lvl w:ilvl="1">
      <w:start w:val="1"/>
      <w:numFmt w:val="none"/>
      <w:lvlText w:val="%1.1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BC1C83"/>
    <w:multiLevelType w:val="hybridMultilevel"/>
    <w:tmpl w:val="F578BBA2"/>
    <w:lvl w:ilvl="0" w:tplc="EA7C2348">
      <w:start w:val="1"/>
      <w:numFmt w:val="decimal"/>
      <w:pStyle w:val="berschrift1mitNummerierung3"/>
      <w:lvlText w:val="%1. 1. 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2964"/>
    <w:multiLevelType w:val="multilevel"/>
    <w:tmpl w:val="206A06C6"/>
    <w:styleLink w:val="Formatvorlage1"/>
    <w:lvl w:ilvl="0">
      <w:start w:val="1"/>
      <w:numFmt w:val="decimal"/>
      <w:lvlText w:val="%1"/>
      <w:lvlJc w:val="left"/>
      <w:pPr>
        <w:ind w:left="397" w:hanging="397"/>
      </w:pPr>
      <w:rPr>
        <w:rFonts w:ascii="Univers LT Std 45 Light" w:hAnsi="Univers LT Std 45 Light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617383F"/>
    <w:multiLevelType w:val="hybridMultilevel"/>
    <w:tmpl w:val="82F6BF42"/>
    <w:lvl w:ilvl="0" w:tplc="D2A0E6BA">
      <w:start w:val="1"/>
      <w:numFmt w:val="decimal"/>
      <w:lvlText w:val="%1. 1. 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3E17"/>
    <w:multiLevelType w:val="hybridMultilevel"/>
    <w:tmpl w:val="6DA83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F4419"/>
    <w:multiLevelType w:val="multilevel"/>
    <w:tmpl w:val="ED9AB2B8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F92644C"/>
    <w:multiLevelType w:val="multilevel"/>
    <w:tmpl w:val="4692CE28"/>
    <w:numStyleLink w:val="Formatvorlage16"/>
  </w:abstractNum>
  <w:abstractNum w:abstractNumId="8" w15:restartNumberingAfterBreak="0">
    <w:nsid w:val="2191760B"/>
    <w:multiLevelType w:val="multilevel"/>
    <w:tmpl w:val="4692CE28"/>
    <w:styleLink w:val="Formatvorlag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00C6A8B"/>
    <w:multiLevelType w:val="multilevel"/>
    <w:tmpl w:val="02EA2930"/>
    <w:styleLink w:val="Formatvorlage6"/>
    <w:lvl w:ilvl="0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09157B7"/>
    <w:multiLevelType w:val="hybridMultilevel"/>
    <w:tmpl w:val="5836A810"/>
    <w:lvl w:ilvl="0" w:tplc="4FD87CD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D4770"/>
    <w:multiLevelType w:val="hybridMultilevel"/>
    <w:tmpl w:val="3C529214"/>
    <w:lvl w:ilvl="0" w:tplc="3B78F3C2">
      <w:start w:val="1"/>
      <w:numFmt w:val="decimal"/>
      <w:pStyle w:val="IIberschriftmitNummerierung2"/>
      <w:lvlText w:val="%1. 1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31DC7FA2"/>
    <w:multiLevelType w:val="multilevel"/>
    <w:tmpl w:val="7D26BB1C"/>
    <w:lvl w:ilvl="0">
      <w:start w:val="1"/>
      <w:numFmt w:val="decimal"/>
      <w:pStyle w:val="IIIberschrift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IIberschrift3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B0B466C"/>
    <w:multiLevelType w:val="hybridMultilevel"/>
    <w:tmpl w:val="F55EA96A"/>
    <w:lvl w:ilvl="0" w:tplc="E27655B0">
      <w:start w:val="1"/>
      <w:numFmt w:val="decimal"/>
      <w:lvlText w:val="%1. 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C6BC3"/>
    <w:multiLevelType w:val="multilevel"/>
    <w:tmpl w:val="F41C711E"/>
    <w:styleLink w:val="Formatvorlage7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439047A"/>
    <w:multiLevelType w:val="multilevel"/>
    <w:tmpl w:val="88407332"/>
    <w:styleLink w:val="Formatvorlage9"/>
    <w:lvl w:ilvl="0">
      <w:start w:val="1"/>
      <w:numFmt w:val="decimal"/>
      <w:lvlText w:val="%1."/>
      <w:lvlJc w:val="left"/>
      <w:pPr>
        <w:ind w:left="207" w:hanging="207"/>
      </w:pPr>
      <w:rPr>
        <w:rFonts w:ascii="Univers LT Std 45 Light" w:hAnsi="Univers LT Std 45 Light" w:hint="default"/>
        <w:color w:val="7B706C"/>
        <w:sz w:val="28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6277940"/>
    <w:multiLevelType w:val="multilevel"/>
    <w:tmpl w:val="F266EA30"/>
    <w:styleLink w:val="Formatvorlage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%1.%2.1"/>
      <w:lvlJc w:val="left"/>
      <w:pPr>
        <w:ind w:left="567" w:hanging="567"/>
      </w:pPr>
      <w:rPr>
        <w:rFonts w:ascii="Univers LT Std 45 Light" w:hAnsi="Univers LT Std 45 Light" w:hint="default"/>
        <w:color w:val="7B706C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CFA4F99"/>
    <w:multiLevelType w:val="multilevel"/>
    <w:tmpl w:val="8CD08F82"/>
    <w:styleLink w:val="Formatvorlage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%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EC820E6"/>
    <w:multiLevelType w:val="multilevel"/>
    <w:tmpl w:val="7E6C627E"/>
    <w:styleLink w:val="Formatvorlage4"/>
    <w:lvl w:ilvl="0">
      <w:start w:val="1"/>
      <w:numFmt w:val="decimal"/>
      <w:lvlText w:val="%1. 1. 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57" w:hanging="36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2577" w:hanging="180"/>
      </w:pPr>
      <w:rPr>
        <w:rFonts w:hint="default"/>
      </w:rPr>
    </w:lvl>
    <w:lvl w:ilvl="3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97" w:hanging="180"/>
      </w:pPr>
      <w:rPr>
        <w:rFonts w:hint="default"/>
      </w:rPr>
    </w:lvl>
  </w:abstractNum>
  <w:abstractNum w:abstractNumId="19" w15:restartNumberingAfterBreak="0">
    <w:nsid w:val="51223E1A"/>
    <w:multiLevelType w:val="hybridMultilevel"/>
    <w:tmpl w:val="802ECB6E"/>
    <w:lvl w:ilvl="0" w:tplc="EA160268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D5C58"/>
    <w:multiLevelType w:val="hybridMultilevel"/>
    <w:tmpl w:val="D996DC7A"/>
    <w:lvl w:ilvl="0" w:tplc="8C8EC57C">
      <w:start w:val="1"/>
      <w:numFmt w:val="decimal"/>
      <w:pStyle w:val="Untertitel"/>
      <w:lvlText w:val="%1. 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A1D19"/>
    <w:multiLevelType w:val="multilevel"/>
    <w:tmpl w:val="47EA64EA"/>
    <w:lvl w:ilvl="0">
      <w:start w:val="1"/>
      <w:numFmt w:val="decimal"/>
      <w:pStyle w:val="berschrift1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10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right"/>
      <w:pPr>
        <w:ind w:left="0" w:firstLine="19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A262B77"/>
    <w:multiLevelType w:val="multilevel"/>
    <w:tmpl w:val="CC4CF598"/>
    <w:styleLink w:val="Formatvorlage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AD41B3"/>
    <w:multiLevelType w:val="multilevel"/>
    <w:tmpl w:val="F4DC3688"/>
    <w:styleLink w:val="Formatvorlage5"/>
    <w:lvl w:ilvl="0">
      <w:start w:val="1"/>
      <w:numFmt w:val="none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E5061B2"/>
    <w:multiLevelType w:val="multilevel"/>
    <w:tmpl w:val="81423EDA"/>
    <w:styleLink w:val="Formatvorlage1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680" w:hanging="62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F3D781C"/>
    <w:multiLevelType w:val="hybridMultilevel"/>
    <w:tmpl w:val="052E310A"/>
    <w:lvl w:ilvl="0" w:tplc="EA240074">
      <w:start w:val="1"/>
      <w:numFmt w:val="decimal"/>
      <w:lvlText w:val="%1. 1. 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87883"/>
    <w:multiLevelType w:val="multilevel"/>
    <w:tmpl w:val="6DFA712E"/>
    <w:styleLink w:val="Formatvorlage1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74024D97"/>
    <w:multiLevelType w:val="hybridMultilevel"/>
    <w:tmpl w:val="A8985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11FA2"/>
    <w:multiLevelType w:val="multilevel"/>
    <w:tmpl w:val="E404E90E"/>
    <w:styleLink w:val="Formatvorlag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71E17BD"/>
    <w:multiLevelType w:val="hybridMultilevel"/>
    <w:tmpl w:val="C9A44418"/>
    <w:lvl w:ilvl="0" w:tplc="58B20CF8">
      <w:start w:val="1"/>
      <w:numFmt w:val="bullet"/>
      <w:pStyle w:val="IIAufzhlung"/>
      <w:lvlText w:val="-"/>
      <w:lvlJc w:val="left"/>
      <w:pPr>
        <w:ind w:left="83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78842D38"/>
    <w:multiLevelType w:val="multilevel"/>
    <w:tmpl w:val="D91A58FA"/>
    <w:styleLink w:val="Formatvorlag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96611F6"/>
    <w:multiLevelType w:val="multilevel"/>
    <w:tmpl w:val="EDDA7AA2"/>
    <w:styleLink w:val="Formatvorlage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7B706C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%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F830B31"/>
    <w:multiLevelType w:val="hybridMultilevel"/>
    <w:tmpl w:val="F7587320"/>
    <w:lvl w:ilvl="0" w:tplc="FC980B24">
      <w:start w:val="1"/>
      <w:numFmt w:val="bullet"/>
      <w:pStyle w:val="I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96D71"/>
    <w:multiLevelType w:val="multilevel"/>
    <w:tmpl w:val="EBD263CA"/>
    <w:styleLink w:val="Formatvorlage1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11"/>
  </w:num>
  <w:num w:numId="5">
    <w:abstractNumId w:val="21"/>
  </w:num>
  <w:num w:numId="6">
    <w:abstractNumId w:val="3"/>
  </w:num>
  <w:num w:numId="7">
    <w:abstractNumId w:val="1"/>
  </w:num>
  <w:num w:numId="8">
    <w:abstractNumId w:val="16"/>
  </w:num>
  <w:num w:numId="9">
    <w:abstractNumId w:val="18"/>
  </w:num>
  <w:num w:numId="10">
    <w:abstractNumId w:val="23"/>
  </w:num>
  <w:num w:numId="11">
    <w:abstractNumId w:val="9"/>
  </w:num>
  <w:num w:numId="12">
    <w:abstractNumId w:val="14"/>
  </w:num>
  <w:num w:numId="13">
    <w:abstractNumId w:val="28"/>
  </w:num>
  <w:num w:numId="14">
    <w:abstractNumId w:val="15"/>
  </w:num>
  <w:num w:numId="15">
    <w:abstractNumId w:val="31"/>
  </w:num>
  <w:num w:numId="16">
    <w:abstractNumId w:val="22"/>
  </w:num>
  <w:num w:numId="17">
    <w:abstractNumId w:val="17"/>
  </w:num>
  <w:num w:numId="18">
    <w:abstractNumId w:val="24"/>
  </w:num>
  <w:num w:numId="19">
    <w:abstractNumId w:val="30"/>
  </w:num>
  <w:num w:numId="20">
    <w:abstractNumId w:val="33"/>
  </w:num>
  <w:num w:numId="21">
    <w:abstractNumId w:val="8"/>
  </w:num>
  <w:num w:numId="22">
    <w:abstractNumId w:val="2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0"/>
  </w:num>
  <w:num w:numId="26">
    <w:abstractNumId w:val="10"/>
  </w:num>
  <w:num w:numId="27">
    <w:abstractNumId w:val="12"/>
  </w:num>
  <w:num w:numId="28">
    <w:abstractNumId w:val="7"/>
  </w:num>
  <w:num w:numId="29">
    <w:abstractNumId w:val="4"/>
  </w:num>
  <w:num w:numId="30">
    <w:abstractNumId w:val="25"/>
  </w:num>
  <w:num w:numId="31">
    <w:abstractNumId w:val="27"/>
  </w:num>
  <w:num w:numId="32">
    <w:abstractNumId w:val="19"/>
  </w:num>
  <w:num w:numId="33">
    <w:abstractNumId w:val="32"/>
  </w:num>
  <w:num w:numId="34">
    <w:abstractNumId w:val="29"/>
  </w:num>
  <w:num w:numId="3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3A"/>
    <w:rsid w:val="0006520F"/>
    <w:rsid w:val="00077921"/>
    <w:rsid w:val="00097C8D"/>
    <w:rsid w:val="000A600B"/>
    <w:rsid w:val="000C44F5"/>
    <w:rsid w:val="000F38BE"/>
    <w:rsid w:val="000F7614"/>
    <w:rsid w:val="00116103"/>
    <w:rsid w:val="001273A7"/>
    <w:rsid w:val="001422D2"/>
    <w:rsid w:val="001A600A"/>
    <w:rsid w:val="001C23FC"/>
    <w:rsid w:val="001D5068"/>
    <w:rsid w:val="00221C0B"/>
    <w:rsid w:val="00225B42"/>
    <w:rsid w:val="00240738"/>
    <w:rsid w:val="002E4128"/>
    <w:rsid w:val="003D51F4"/>
    <w:rsid w:val="003F02BF"/>
    <w:rsid w:val="003F2DB7"/>
    <w:rsid w:val="00413A87"/>
    <w:rsid w:val="00422ACA"/>
    <w:rsid w:val="004311CE"/>
    <w:rsid w:val="00446328"/>
    <w:rsid w:val="0045573A"/>
    <w:rsid w:val="00460928"/>
    <w:rsid w:val="00481A70"/>
    <w:rsid w:val="00493490"/>
    <w:rsid w:val="004950C1"/>
    <w:rsid w:val="004A682C"/>
    <w:rsid w:val="004D368D"/>
    <w:rsid w:val="004E2042"/>
    <w:rsid w:val="00585572"/>
    <w:rsid w:val="005872F6"/>
    <w:rsid w:val="005E38C1"/>
    <w:rsid w:val="005F1BAF"/>
    <w:rsid w:val="005F7E2C"/>
    <w:rsid w:val="00646EB8"/>
    <w:rsid w:val="006745DE"/>
    <w:rsid w:val="006A3D36"/>
    <w:rsid w:val="006E4E30"/>
    <w:rsid w:val="00755522"/>
    <w:rsid w:val="0076217F"/>
    <w:rsid w:val="007672C5"/>
    <w:rsid w:val="007E1602"/>
    <w:rsid w:val="007E258D"/>
    <w:rsid w:val="007E667F"/>
    <w:rsid w:val="00815588"/>
    <w:rsid w:val="008179EA"/>
    <w:rsid w:val="00837D3F"/>
    <w:rsid w:val="00875B4F"/>
    <w:rsid w:val="00893DEB"/>
    <w:rsid w:val="008A0C39"/>
    <w:rsid w:val="008A2DA2"/>
    <w:rsid w:val="008E1958"/>
    <w:rsid w:val="008F6259"/>
    <w:rsid w:val="009466DE"/>
    <w:rsid w:val="00946EAC"/>
    <w:rsid w:val="00955B1E"/>
    <w:rsid w:val="009607F5"/>
    <w:rsid w:val="0097329E"/>
    <w:rsid w:val="009753A9"/>
    <w:rsid w:val="009A1F1E"/>
    <w:rsid w:val="009B456C"/>
    <w:rsid w:val="00A06819"/>
    <w:rsid w:val="00A5499A"/>
    <w:rsid w:val="00A57C7E"/>
    <w:rsid w:val="00A8298F"/>
    <w:rsid w:val="00B015E3"/>
    <w:rsid w:val="00B062AE"/>
    <w:rsid w:val="00B145AA"/>
    <w:rsid w:val="00B413CE"/>
    <w:rsid w:val="00B47E4E"/>
    <w:rsid w:val="00B74175"/>
    <w:rsid w:val="00B92A5D"/>
    <w:rsid w:val="00BB7D63"/>
    <w:rsid w:val="00BC266A"/>
    <w:rsid w:val="00BC4105"/>
    <w:rsid w:val="00BD7F68"/>
    <w:rsid w:val="00BE58CD"/>
    <w:rsid w:val="00C470A1"/>
    <w:rsid w:val="00C67C29"/>
    <w:rsid w:val="00C85E0B"/>
    <w:rsid w:val="00CD6584"/>
    <w:rsid w:val="00D15678"/>
    <w:rsid w:val="00D35182"/>
    <w:rsid w:val="00D564A2"/>
    <w:rsid w:val="00E40E9A"/>
    <w:rsid w:val="00E73F82"/>
    <w:rsid w:val="00EA2009"/>
    <w:rsid w:val="00EC1B1D"/>
    <w:rsid w:val="00EF195D"/>
    <w:rsid w:val="00F21634"/>
    <w:rsid w:val="00F73D67"/>
    <w:rsid w:val="00FD3A41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4ACB774-E9C5-4FF5-9AA7-81A1218C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 LT Std 45 Light" w:eastAsiaTheme="minorHAnsi" w:hAnsi="Univers LT Std 45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23FC"/>
    <w:pPr>
      <w:spacing w:after="120" w:line="264" w:lineRule="auto"/>
    </w:pPr>
    <w:rPr>
      <w:rFonts w:ascii="Segoe UI" w:hAnsi="Segoe UI"/>
    </w:rPr>
  </w:style>
  <w:style w:type="paragraph" w:styleId="berschrift1">
    <w:name w:val="heading 1"/>
    <w:aliases w:val="I_Überschriftsebene 1"/>
    <w:basedOn w:val="KeinLeerraum"/>
    <w:next w:val="KeinLeerraum"/>
    <w:link w:val="berschrift1Zchn"/>
    <w:uiPriority w:val="9"/>
    <w:qFormat/>
    <w:rsid w:val="005F7E2C"/>
    <w:pPr>
      <w:keepNext/>
      <w:keepLines/>
      <w:numPr>
        <w:numId w:val="5"/>
      </w:numPr>
      <w:spacing w:before="240"/>
      <w:ind w:left="454" w:hanging="454"/>
      <w:outlineLvl w:val="0"/>
    </w:pPr>
    <w:rPr>
      <w:rFonts w:eastAsiaTheme="majorEastAsia" w:cstheme="majorBidi"/>
      <w:smallCaps/>
      <w:color w:val="CD1719"/>
      <w:sz w:val="32"/>
      <w:szCs w:val="32"/>
    </w:rPr>
  </w:style>
  <w:style w:type="paragraph" w:styleId="berschrift2">
    <w:name w:val="heading 2"/>
    <w:aliases w:val="II_Überschriftsebene 2"/>
    <w:basedOn w:val="KeinLeerraum"/>
    <w:next w:val="KeinLeerraum"/>
    <w:link w:val="berschrift2Zchn"/>
    <w:uiPriority w:val="9"/>
    <w:unhideWhenUsed/>
    <w:qFormat/>
    <w:rsid w:val="007672C5"/>
    <w:pPr>
      <w:keepNext/>
      <w:keepLines/>
      <w:numPr>
        <w:ilvl w:val="1"/>
        <w:numId w:val="5"/>
      </w:numPr>
      <w:spacing w:before="240"/>
      <w:ind w:left="567" w:hanging="567"/>
      <w:outlineLvl w:val="1"/>
    </w:pPr>
    <w:rPr>
      <w:rFonts w:eastAsiaTheme="majorEastAsia" w:cstheme="majorBidi"/>
      <w:smallCaps/>
      <w:color w:val="7B706C"/>
      <w:sz w:val="32"/>
      <w:szCs w:val="26"/>
    </w:rPr>
  </w:style>
  <w:style w:type="paragraph" w:styleId="berschrift3">
    <w:name w:val="heading 3"/>
    <w:aliases w:val="III_Überschriftsebene 3"/>
    <w:basedOn w:val="KeinLeerraum"/>
    <w:next w:val="KeinLeerraum"/>
    <w:link w:val="berschrift3Zchn"/>
    <w:uiPriority w:val="9"/>
    <w:unhideWhenUsed/>
    <w:qFormat/>
    <w:rsid w:val="007672C5"/>
    <w:pPr>
      <w:keepNext/>
      <w:keepLines/>
      <w:numPr>
        <w:ilvl w:val="2"/>
        <w:numId w:val="5"/>
      </w:numPr>
      <w:spacing w:before="240"/>
      <w:ind w:left="851" w:hanging="284"/>
      <w:outlineLvl w:val="2"/>
    </w:pPr>
    <w:rPr>
      <w:rFonts w:eastAsiaTheme="majorEastAsia" w:cstheme="majorBidi"/>
      <w:color w:val="7B706C"/>
      <w:sz w:val="28"/>
      <w:szCs w:val="24"/>
    </w:rPr>
  </w:style>
  <w:style w:type="paragraph" w:styleId="berschrift4">
    <w:name w:val="heading 4"/>
    <w:aliases w:val="II_Überschrift_1"/>
    <w:basedOn w:val="Standard"/>
    <w:next w:val="Standard"/>
    <w:link w:val="berschrift4Zchn"/>
    <w:uiPriority w:val="9"/>
    <w:unhideWhenUsed/>
    <w:rsid w:val="00A8298F"/>
    <w:pPr>
      <w:keepNext/>
      <w:keepLines/>
      <w:spacing w:after="240"/>
      <w:outlineLvl w:val="3"/>
    </w:pPr>
    <w:rPr>
      <w:rFonts w:ascii="Univers LT Std 45 Light" w:eastAsiaTheme="majorEastAsia" w:hAnsi="Univers LT Std 45 Light" w:cstheme="majorBidi"/>
      <w:iCs/>
      <w:smallCaps/>
      <w:color w:val="7B706C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481A70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481A70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1A70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81A70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81A70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11CE"/>
    <w:pPr>
      <w:tabs>
        <w:tab w:val="center" w:pos="4536"/>
        <w:tab w:val="right" w:pos="9072"/>
      </w:tabs>
      <w:spacing w:after="0" w:line="240" w:lineRule="auto"/>
      <w:jc w:val="both"/>
    </w:pPr>
    <w:rPr>
      <w:rFonts w:ascii="Univers LT Std 45 Light" w:hAnsi="Univers LT Std 45 Light"/>
    </w:rPr>
  </w:style>
  <w:style w:type="character" w:customStyle="1" w:styleId="KopfzeileZchn">
    <w:name w:val="Kopfzeile Zchn"/>
    <w:basedOn w:val="Absatz-Standardschriftart"/>
    <w:link w:val="Kopfzeile"/>
    <w:uiPriority w:val="99"/>
    <w:rsid w:val="004311CE"/>
  </w:style>
  <w:style w:type="character" w:styleId="Hyperlink">
    <w:name w:val="Hyperlink"/>
    <w:basedOn w:val="Absatz-Standardschriftart"/>
    <w:uiPriority w:val="99"/>
    <w:unhideWhenUsed/>
    <w:rsid w:val="001D5068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35182"/>
    <w:pPr>
      <w:tabs>
        <w:tab w:val="center" w:pos="4536"/>
        <w:tab w:val="right" w:pos="9072"/>
      </w:tabs>
      <w:spacing w:after="0" w:line="240" w:lineRule="auto"/>
      <w:jc w:val="both"/>
    </w:pPr>
    <w:rPr>
      <w:rFonts w:ascii="Univers LT Std 45 Light" w:hAnsi="Univers LT Std 45 Light"/>
    </w:rPr>
  </w:style>
  <w:style w:type="paragraph" w:styleId="Titel">
    <w:name w:val="Title"/>
    <w:basedOn w:val="KeinLeerraum"/>
    <w:next w:val="KeinLeerraum"/>
    <w:link w:val="TitelZchn"/>
    <w:uiPriority w:val="10"/>
    <w:qFormat/>
    <w:rsid w:val="009753A9"/>
    <w:pPr>
      <w:spacing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273A7"/>
    <w:rPr>
      <w:rFonts w:ascii="Segoe UI" w:eastAsiaTheme="majorEastAsia" w:hAnsi="Segoe UI" w:cstheme="majorBidi"/>
      <w:spacing w:val="-10"/>
      <w:kern w:val="28"/>
      <w:sz w:val="56"/>
      <w:szCs w:val="56"/>
    </w:rPr>
  </w:style>
  <w:style w:type="paragraph" w:customStyle="1" w:styleId="IIberschriftmitNummerierung2">
    <w:name w:val="II_Überschrift mit Nummerierung_2"/>
    <w:basedOn w:val="berschrift4"/>
    <w:link w:val="IIberschriftmitNummerierung2Zchn"/>
    <w:rsid w:val="007E667F"/>
    <w:pPr>
      <w:numPr>
        <w:numId w:val="4"/>
      </w:numPr>
      <w:ind w:left="360"/>
    </w:pPr>
  </w:style>
  <w:style w:type="paragraph" w:styleId="KeinLeerraum">
    <w:name w:val="No Spacing"/>
    <w:uiPriority w:val="1"/>
    <w:qFormat/>
    <w:rsid w:val="004E2042"/>
    <w:pPr>
      <w:spacing w:after="120" w:line="264" w:lineRule="auto"/>
    </w:pPr>
    <w:rPr>
      <w:rFonts w:ascii="Segoe UI" w:hAnsi="Segoe UI"/>
    </w:rPr>
  </w:style>
  <w:style w:type="character" w:styleId="SchwacheHervorhebung">
    <w:name w:val="Subtle Emphasis"/>
    <w:basedOn w:val="Absatz-Standardschriftart"/>
    <w:uiPriority w:val="19"/>
    <w:rsid w:val="00F73D67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I_Überschriftsebene 1 Zchn"/>
    <w:basedOn w:val="Absatz-Standardschriftart"/>
    <w:link w:val="berschrift1"/>
    <w:uiPriority w:val="9"/>
    <w:rsid w:val="005F7E2C"/>
    <w:rPr>
      <w:rFonts w:ascii="Segoe UI" w:eastAsiaTheme="majorEastAsia" w:hAnsi="Segoe UI" w:cstheme="majorBidi"/>
      <w:smallCaps/>
      <w:color w:val="CD1719"/>
      <w:sz w:val="32"/>
      <w:szCs w:val="32"/>
    </w:rPr>
  </w:style>
  <w:style w:type="character" w:customStyle="1" w:styleId="berschrift2Zchn">
    <w:name w:val="Überschrift 2 Zchn"/>
    <w:aliases w:val="II_Überschriftsebene 2 Zchn"/>
    <w:basedOn w:val="Absatz-Standardschriftart"/>
    <w:link w:val="berschrift2"/>
    <w:uiPriority w:val="9"/>
    <w:rsid w:val="007672C5"/>
    <w:rPr>
      <w:rFonts w:ascii="Segoe UI" w:eastAsiaTheme="majorEastAsia" w:hAnsi="Segoe UI" w:cstheme="majorBidi"/>
      <w:smallCaps/>
      <w:color w:val="7B706C"/>
      <w:sz w:val="32"/>
      <w:szCs w:val="26"/>
    </w:rPr>
  </w:style>
  <w:style w:type="character" w:customStyle="1" w:styleId="berschrift3Zchn">
    <w:name w:val="Überschrift 3 Zchn"/>
    <w:aliases w:val="III_Überschriftsebene 3 Zchn"/>
    <w:basedOn w:val="Absatz-Standardschriftart"/>
    <w:link w:val="berschrift3"/>
    <w:uiPriority w:val="9"/>
    <w:rsid w:val="007672C5"/>
    <w:rPr>
      <w:rFonts w:ascii="Segoe UI" w:eastAsiaTheme="majorEastAsia" w:hAnsi="Segoe UI" w:cstheme="majorBidi"/>
      <w:color w:val="7B706C"/>
      <w:sz w:val="28"/>
      <w:szCs w:val="24"/>
    </w:rPr>
  </w:style>
  <w:style w:type="character" w:customStyle="1" w:styleId="berschrift4Zchn">
    <w:name w:val="Überschrift 4 Zchn"/>
    <w:aliases w:val="II_Überschrift_1 Zchn"/>
    <w:basedOn w:val="Absatz-Standardschriftart"/>
    <w:link w:val="berschrift4"/>
    <w:uiPriority w:val="9"/>
    <w:rsid w:val="00A8298F"/>
    <w:rPr>
      <w:rFonts w:eastAsiaTheme="majorEastAsia" w:cstheme="majorBidi"/>
      <w:iCs/>
      <w:smallCaps/>
      <w:color w:val="7B706C"/>
      <w:sz w:val="28"/>
    </w:rPr>
  </w:style>
  <w:style w:type="paragraph" w:styleId="Untertitel">
    <w:name w:val="Subtitle"/>
    <w:aliases w:val="Überschrift 1 mit Nummerierung 2"/>
    <w:basedOn w:val="Standard"/>
    <w:next w:val="Standard"/>
    <w:link w:val="UntertitelZchn"/>
    <w:uiPriority w:val="11"/>
    <w:rsid w:val="00F21634"/>
    <w:pPr>
      <w:numPr>
        <w:numId w:val="2"/>
      </w:numPr>
      <w:spacing w:after="240"/>
      <w:ind w:left="284" w:hanging="284"/>
    </w:pPr>
    <w:rPr>
      <w:rFonts w:eastAsiaTheme="minorEastAsia"/>
      <w:color w:val="C00000"/>
      <w:spacing w:val="15"/>
      <w:sz w:val="32"/>
    </w:rPr>
  </w:style>
  <w:style w:type="character" w:customStyle="1" w:styleId="UntertitelZchn">
    <w:name w:val="Untertitel Zchn"/>
    <w:aliases w:val="Überschrift 1 mit Nummerierung 2 Zchn"/>
    <w:basedOn w:val="Absatz-Standardschriftart"/>
    <w:link w:val="Untertitel"/>
    <w:uiPriority w:val="11"/>
    <w:rsid w:val="00F21634"/>
    <w:rPr>
      <w:rFonts w:eastAsiaTheme="minorEastAsia"/>
      <w:color w:val="C00000"/>
      <w:spacing w:val="15"/>
      <w:sz w:val="32"/>
    </w:rPr>
  </w:style>
  <w:style w:type="paragraph" w:customStyle="1" w:styleId="berschrift1mitNummerierung3">
    <w:name w:val="Überschrift 1 mit Nummerierung 3"/>
    <w:basedOn w:val="Standard"/>
    <w:next w:val="Standard"/>
    <w:rsid w:val="00585572"/>
    <w:pPr>
      <w:numPr>
        <w:numId w:val="3"/>
      </w:numPr>
      <w:spacing w:after="240"/>
      <w:ind w:left="113" w:hanging="113"/>
    </w:pPr>
    <w:rPr>
      <w:color w:val="C00000"/>
      <w:sz w:val="32"/>
    </w:rPr>
  </w:style>
  <w:style w:type="paragraph" w:customStyle="1" w:styleId="IIberschrift3">
    <w:name w:val="II_Überschrift_3"/>
    <w:basedOn w:val="Standard"/>
    <w:next w:val="Standard"/>
    <w:link w:val="IIberschrift3Zchn"/>
    <w:autoRedefine/>
    <w:rsid w:val="00240738"/>
    <w:rPr>
      <w:smallCaps/>
      <w:color w:val="7B706C"/>
      <w:sz w:val="28"/>
    </w:rPr>
  </w:style>
  <w:style w:type="character" w:customStyle="1" w:styleId="IIberschriftmitNummerierung2Zchn">
    <w:name w:val="II_Überschrift mit Nummerierung_2 Zchn"/>
    <w:basedOn w:val="berschrift4Zchn"/>
    <w:link w:val="IIberschriftmitNummerierung2"/>
    <w:rsid w:val="007E667F"/>
    <w:rPr>
      <w:rFonts w:eastAsiaTheme="majorEastAsia" w:cstheme="majorBidi"/>
      <w:iCs/>
      <w:smallCaps/>
      <w:color w:val="7B706C"/>
      <w:sz w:val="28"/>
    </w:rPr>
  </w:style>
  <w:style w:type="paragraph" w:customStyle="1" w:styleId="Tabelle">
    <w:name w:val="Tabelle"/>
    <w:basedOn w:val="IIberschrift3"/>
    <w:link w:val="TabelleZchn"/>
    <w:rsid w:val="00BE58CD"/>
  </w:style>
  <w:style w:type="character" w:customStyle="1" w:styleId="IIberschrift3Zchn">
    <w:name w:val="II_Überschrift_3 Zchn"/>
    <w:basedOn w:val="IIberschriftmitNummerierung2Zchn"/>
    <w:link w:val="IIberschrift3"/>
    <w:rsid w:val="00240738"/>
    <w:rPr>
      <w:rFonts w:eastAsiaTheme="majorEastAsia" w:cstheme="majorBidi"/>
      <w:iCs w:val="0"/>
      <w:smallCaps/>
      <w:color w:val="7B706C"/>
      <w:sz w:val="28"/>
    </w:rPr>
  </w:style>
  <w:style w:type="paragraph" w:customStyle="1" w:styleId="IIIberschrift3">
    <w:name w:val="III_Überschrift_3"/>
    <w:basedOn w:val="Standard"/>
    <w:next w:val="Standard"/>
    <w:link w:val="IIIberschrift3Zchn"/>
    <w:rsid w:val="001A600A"/>
    <w:pPr>
      <w:numPr>
        <w:ilvl w:val="1"/>
        <w:numId w:val="27"/>
      </w:numPr>
    </w:pPr>
    <w:rPr>
      <w:color w:val="7B706C"/>
      <w:sz w:val="28"/>
    </w:rPr>
  </w:style>
  <w:style w:type="character" w:customStyle="1" w:styleId="TabelleZchn">
    <w:name w:val="Tabelle Zchn"/>
    <w:basedOn w:val="IIberschrift3Zchn"/>
    <w:link w:val="Tabelle"/>
    <w:rsid w:val="00BE58CD"/>
    <w:rPr>
      <w:rFonts w:eastAsiaTheme="majorEastAsia" w:cstheme="majorBidi"/>
      <w:iCs w:val="0"/>
      <w:smallCaps/>
      <w:color w:val="7B706C"/>
      <w:sz w:val="28"/>
    </w:rPr>
  </w:style>
  <w:style w:type="paragraph" w:customStyle="1" w:styleId="IIberschriftohneNum">
    <w:name w:val="II_Überschrift_ohne Num"/>
    <w:basedOn w:val="Standard"/>
    <w:next w:val="Standard"/>
    <w:link w:val="IIberschriftohneNumZchn"/>
    <w:rsid w:val="008A0C39"/>
    <w:rPr>
      <w:smallCaps/>
      <w:color w:val="7B706C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81A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IberschriftohneNumZchn">
    <w:name w:val="II_Überschrift_ohne Num Zchn"/>
    <w:basedOn w:val="IIberschrift3Zchn"/>
    <w:link w:val="IIberschriftohneNum"/>
    <w:rsid w:val="008A0C39"/>
    <w:rPr>
      <w:rFonts w:eastAsiaTheme="majorEastAsia" w:cstheme="majorBidi"/>
      <w:iCs w:val="0"/>
      <w:smallCaps/>
      <w:color w:val="7B706C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1A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1A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81A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81A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Formatvorlage1">
    <w:name w:val="Formatvorlage1"/>
    <w:uiPriority w:val="99"/>
    <w:rsid w:val="008F6259"/>
    <w:pPr>
      <w:numPr>
        <w:numId w:val="6"/>
      </w:numPr>
    </w:pPr>
  </w:style>
  <w:style w:type="numbering" w:customStyle="1" w:styleId="Formatvorlage2">
    <w:name w:val="Formatvorlage2"/>
    <w:uiPriority w:val="99"/>
    <w:rsid w:val="008F6259"/>
    <w:pPr>
      <w:numPr>
        <w:numId w:val="7"/>
      </w:numPr>
    </w:pPr>
  </w:style>
  <w:style w:type="numbering" w:customStyle="1" w:styleId="Formatvorlage3">
    <w:name w:val="Formatvorlage3"/>
    <w:uiPriority w:val="99"/>
    <w:rsid w:val="008F6259"/>
    <w:pPr>
      <w:numPr>
        <w:numId w:val="8"/>
      </w:numPr>
    </w:pPr>
  </w:style>
  <w:style w:type="numbering" w:customStyle="1" w:styleId="Formatvorlage4">
    <w:name w:val="Formatvorlage4"/>
    <w:uiPriority w:val="99"/>
    <w:rsid w:val="008F6259"/>
    <w:pPr>
      <w:numPr>
        <w:numId w:val="9"/>
      </w:numPr>
    </w:pPr>
  </w:style>
  <w:style w:type="numbering" w:customStyle="1" w:styleId="Formatvorlage5">
    <w:name w:val="Formatvorlage5"/>
    <w:uiPriority w:val="99"/>
    <w:rsid w:val="0097329E"/>
    <w:pPr>
      <w:numPr>
        <w:numId w:val="10"/>
      </w:numPr>
    </w:pPr>
  </w:style>
  <w:style w:type="numbering" w:customStyle="1" w:styleId="Formatvorlage6">
    <w:name w:val="Formatvorlage6"/>
    <w:uiPriority w:val="99"/>
    <w:rsid w:val="0097329E"/>
    <w:pPr>
      <w:numPr>
        <w:numId w:val="11"/>
      </w:numPr>
    </w:pPr>
  </w:style>
  <w:style w:type="numbering" w:customStyle="1" w:styleId="Formatvorlage7">
    <w:name w:val="Formatvorlage7"/>
    <w:uiPriority w:val="99"/>
    <w:rsid w:val="0097329E"/>
    <w:pPr>
      <w:numPr>
        <w:numId w:val="12"/>
      </w:numPr>
    </w:pPr>
  </w:style>
  <w:style w:type="numbering" w:customStyle="1" w:styleId="Formatvorlage8">
    <w:name w:val="Formatvorlage8"/>
    <w:uiPriority w:val="99"/>
    <w:rsid w:val="003F2DB7"/>
    <w:pPr>
      <w:numPr>
        <w:numId w:val="13"/>
      </w:numPr>
    </w:pPr>
  </w:style>
  <w:style w:type="numbering" w:customStyle="1" w:styleId="Formatvorlage9">
    <w:name w:val="Formatvorlage9"/>
    <w:uiPriority w:val="99"/>
    <w:rsid w:val="008179EA"/>
    <w:pPr>
      <w:numPr>
        <w:numId w:val="14"/>
      </w:numPr>
    </w:pPr>
  </w:style>
  <w:style w:type="numbering" w:customStyle="1" w:styleId="Formatvorlage10">
    <w:name w:val="Formatvorlage10"/>
    <w:uiPriority w:val="99"/>
    <w:rsid w:val="008179EA"/>
    <w:pPr>
      <w:numPr>
        <w:numId w:val="15"/>
      </w:numPr>
    </w:pPr>
  </w:style>
  <w:style w:type="numbering" w:customStyle="1" w:styleId="Formatvorlage11">
    <w:name w:val="Formatvorlage11"/>
    <w:uiPriority w:val="99"/>
    <w:rsid w:val="008179EA"/>
    <w:pPr>
      <w:numPr>
        <w:numId w:val="16"/>
      </w:numPr>
    </w:pPr>
  </w:style>
  <w:style w:type="numbering" w:customStyle="1" w:styleId="Formatvorlage12">
    <w:name w:val="Formatvorlage12"/>
    <w:uiPriority w:val="99"/>
    <w:rsid w:val="008179EA"/>
    <w:pPr>
      <w:numPr>
        <w:numId w:val="17"/>
      </w:numPr>
    </w:pPr>
  </w:style>
  <w:style w:type="numbering" w:customStyle="1" w:styleId="Formatvorlage13">
    <w:name w:val="Formatvorlage13"/>
    <w:uiPriority w:val="99"/>
    <w:rsid w:val="00B74175"/>
    <w:pPr>
      <w:numPr>
        <w:numId w:val="18"/>
      </w:numPr>
    </w:pPr>
  </w:style>
  <w:style w:type="numbering" w:customStyle="1" w:styleId="Formatvorlage14">
    <w:name w:val="Formatvorlage14"/>
    <w:uiPriority w:val="99"/>
    <w:rsid w:val="00B74175"/>
    <w:pPr>
      <w:numPr>
        <w:numId w:val="19"/>
      </w:numPr>
    </w:pPr>
  </w:style>
  <w:style w:type="numbering" w:customStyle="1" w:styleId="Formatvorlage15">
    <w:name w:val="Formatvorlage15"/>
    <w:uiPriority w:val="99"/>
    <w:rsid w:val="00B74175"/>
    <w:pPr>
      <w:numPr>
        <w:numId w:val="20"/>
      </w:numPr>
    </w:pPr>
  </w:style>
  <w:style w:type="numbering" w:customStyle="1" w:styleId="Formatvorlage16">
    <w:name w:val="Formatvorlage16"/>
    <w:uiPriority w:val="99"/>
    <w:rsid w:val="00B74175"/>
    <w:pPr>
      <w:numPr>
        <w:numId w:val="21"/>
      </w:numPr>
    </w:pPr>
  </w:style>
  <w:style w:type="numbering" w:customStyle="1" w:styleId="Formatvorlage17">
    <w:name w:val="Formatvorlage17"/>
    <w:uiPriority w:val="99"/>
    <w:rsid w:val="00B74175"/>
    <w:pPr>
      <w:numPr>
        <w:numId w:val="22"/>
      </w:numPr>
    </w:pPr>
  </w:style>
  <w:style w:type="paragraph" w:customStyle="1" w:styleId="IIIberschrift1">
    <w:name w:val="III_Überschrift_1"/>
    <w:basedOn w:val="Standard"/>
    <w:next w:val="Standard"/>
    <w:rsid w:val="001A600A"/>
    <w:rPr>
      <w:color w:val="7B706C"/>
      <w:sz w:val="28"/>
    </w:rPr>
  </w:style>
  <w:style w:type="character" w:customStyle="1" w:styleId="IIIberschriftenebene3Zchn">
    <w:name w:val="III_Überschriftenebene 3 Zchn"/>
    <w:basedOn w:val="Absatz-Standardschriftart"/>
    <w:link w:val="IIIberschriftenebene3"/>
    <w:rsid w:val="00446328"/>
    <w:rPr>
      <w:color w:val="7B706C"/>
      <w:sz w:val="28"/>
    </w:rPr>
  </w:style>
  <w:style w:type="paragraph" w:customStyle="1" w:styleId="IIIberschrift2">
    <w:name w:val="III_Überschrift_2"/>
    <w:basedOn w:val="IIIberschrift1"/>
    <w:rsid w:val="00BD7F68"/>
    <w:pPr>
      <w:numPr>
        <w:numId w:val="27"/>
      </w:numPr>
      <w:ind w:left="360"/>
    </w:pPr>
  </w:style>
  <w:style w:type="paragraph" w:styleId="Inhaltsverzeichnisberschrift">
    <w:name w:val="TOC Heading"/>
    <w:basedOn w:val="berschrift1"/>
    <w:next w:val="Standard"/>
    <w:uiPriority w:val="39"/>
    <w:unhideWhenUsed/>
    <w:rsid w:val="008E1958"/>
    <w:pPr>
      <w:numPr>
        <w:numId w:val="0"/>
      </w:numPr>
      <w:spacing w:after="0" w:line="259" w:lineRule="auto"/>
      <w:outlineLvl w:val="9"/>
    </w:pPr>
    <w:rPr>
      <w:rFonts w:asciiTheme="majorHAnsi" w:hAnsiTheme="majorHAnsi"/>
      <w:smallCaps w:val="0"/>
      <w:color w:val="2E74B5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A3D36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8E1958"/>
    <w:pPr>
      <w:spacing w:before="240" w:after="0"/>
    </w:pPr>
    <w:rPr>
      <w:rFonts w:asciiTheme="minorHAnsi" w:hAnsiTheme="minorHAnsi" w:cstheme="minorHAnsi"/>
      <w:b/>
      <w:bCs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35182"/>
  </w:style>
  <w:style w:type="character" w:customStyle="1" w:styleId="IIIberschrift3Zchn">
    <w:name w:val="III_Überschrift_3 Zchn"/>
    <w:basedOn w:val="Absatz-Standardschriftart"/>
    <w:link w:val="IIIberschrift3"/>
    <w:rsid w:val="008E1958"/>
    <w:rPr>
      <w:color w:val="7B706C"/>
      <w:sz w:val="28"/>
    </w:rPr>
  </w:style>
  <w:style w:type="paragraph" w:styleId="Verzeichnis4">
    <w:name w:val="toc 4"/>
    <w:basedOn w:val="Standard"/>
    <w:next w:val="Standard"/>
    <w:autoRedefine/>
    <w:uiPriority w:val="39"/>
    <w:unhideWhenUsed/>
    <w:rsid w:val="001D5068"/>
    <w:pPr>
      <w:spacing w:after="0"/>
      <w:ind w:left="440"/>
    </w:pPr>
    <w:rPr>
      <w:rFonts w:asciiTheme="minorHAnsi" w:hAnsiTheme="minorHAnsi" w:cstheme="minorHAnsi"/>
      <w:szCs w:val="20"/>
    </w:rPr>
  </w:style>
  <w:style w:type="paragraph" w:customStyle="1" w:styleId="IIIberschriftenebene3">
    <w:name w:val="III_Überschriftenebene 3"/>
    <w:basedOn w:val="Standard"/>
    <w:next w:val="Standard"/>
    <w:link w:val="IIIberschriftenebene3Zchn"/>
    <w:rsid w:val="00446328"/>
    <w:pPr>
      <w:spacing w:after="240"/>
    </w:pPr>
    <w:rPr>
      <w:color w:val="7B706C"/>
      <w:sz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221C0B"/>
    <w:pPr>
      <w:spacing w:after="0"/>
      <w:ind w:left="220"/>
    </w:pPr>
    <w:rPr>
      <w:rFonts w:asciiTheme="minorHAnsi" w:hAnsiTheme="minorHAnsi"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D5068"/>
    <w:pPr>
      <w:spacing w:after="0"/>
      <w:ind w:left="660"/>
    </w:pPr>
    <w:rPr>
      <w:rFonts w:asciiTheme="minorHAnsi" w:hAnsiTheme="minorHAnsi"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1D5068"/>
    <w:pPr>
      <w:spacing w:after="0"/>
      <w:ind w:left="880"/>
    </w:pPr>
    <w:rPr>
      <w:rFonts w:asciiTheme="minorHAnsi" w:hAnsiTheme="minorHAnsi"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1D5068"/>
    <w:pPr>
      <w:spacing w:after="0"/>
      <w:ind w:left="1100"/>
    </w:pPr>
    <w:rPr>
      <w:rFonts w:asciiTheme="minorHAnsi" w:hAnsiTheme="minorHAnsi"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1D5068"/>
    <w:pPr>
      <w:spacing w:after="0"/>
      <w:ind w:left="1320"/>
    </w:pPr>
    <w:rPr>
      <w:rFonts w:asciiTheme="minorHAnsi" w:hAnsiTheme="minorHAnsi"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1D5068"/>
    <w:pPr>
      <w:spacing w:after="0"/>
      <w:ind w:left="1540"/>
    </w:pPr>
    <w:rPr>
      <w:rFonts w:asciiTheme="minorHAnsi" w:hAnsiTheme="minorHAnsi" w:cstheme="minorHAnsi"/>
      <w:szCs w:val="20"/>
    </w:rPr>
  </w:style>
  <w:style w:type="table" w:styleId="Listentabelle4Akzent1">
    <w:name w:val="List Table 4 Accent 1"/>
    <w:basedOn w:val="NormaleTabelle"/>
    <w:uiPriority w:val="49"/>
    <w:rsid w:val="00413A87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3A7"/>
    <w:pPr>
      <w:spacing w:after="0"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3A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273A7"/>
    <w:pPr>
      <w:ind w:left="720"/>
      <w:contextualSpacing/>
    </w:pPr>
  </w:style>
  <w:style w:type="paragraph" w:customStyle="1" w:styleId="Aufzhlung">
    <w:name w:val="Aufzählung"/>
    <w:basedOn w:val="KeinLeerraum"/>
    <w:rsid w:val="001273A7"/>
    <w:pPr>
      <w:numPr>
        <w:numId w:val="32"/>
      </w:numPr>
      <w:ind w:left="113" w:firstLine="0"/>
    </w:pPr>
  </w:style>
  <w:style w:type="paragraph" w:customStyle="1" w:styleId="IAufzhlung">
    <w:name w:val="I_Aufzählung"/>
    <w:basedOn w:val="KeinLeerraum"/>
    <w:next w:val="Standard"/>
    <w:link w:val="IAufzhlungZchn"/>
    <w:qFormat/>
    <w:rsid w:val="004E2042"/>
    <w:pPr>
      <w:numPr>
        <w:numId w:val="33"/>
      </w:numPr>
      <w:ind w:left="397" w:hanging="284"/>
    </w:pPr>
  </w:style>
  <w:style w:type="paragraph" w:customStyle="1" w:styleId="IIAufzhlung">
    <w:name w:val="II_Aufzählung"/>
    <w:basedOn w:val="IAufzhlung"/>
    <w:link w:val="IIAufzhlungZchn"/>
    <w:qFormat/>
    <w:rsid w:val="004E2042"/>
    <w:pPr>
      <w:numPr>
        <w:numId w:val="34"/>
      </w:numPr>
      <w:ind w:left="681" w:hanging="284"/>
    </w:pPr>
  </w:style>
  <w:style w:type="character" w:customStyle="1" w:styleId="IAufzhlungZchn">
    <w:name w:val="I_Aufzählung Zchn"/>
    <w:basedOn w:val="Absatz-Standardschriftart"/>
    <w:link w:val="IAufzhlung"/>
    <w:rsid w:val="00A06819"/>
    <w:rPr>
      <w:rFonts w:ascii="Segoe UI" w:hAnsi="Segoe UI"/>
    </w:rPr>
  </w:style>
  <w:style w:type="character" w:customStyle="1" w:styleId="IIAufzhlungZchn">
    <w:name w:val="II_Aufzählung Zchn"/>
    <w:basedOn w:val="IAufzhlungZchn"/>
    <w:link w:val="IIAufzhlung"/>
    <w:rsid w:val="004E2042"/>
    <w:rPr>
      <w:rFonts w:ascii="Segoe UI" w:hAnsi="Segoe UI"/>
    </w:rPr>
  </w:style>
  <w:style w:type="table" w:styleId="Tabellenraster">
    <w:name w:val="Table Grid"/>
    <w:basedOn w:val="NormaleTabelle"/>
    <w:uiPriority w:val="39"/>
    <w:rsid w:val="0045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%20NEU%202016\Corporate%20Design\VORLAGEN%20VILLA%20SCH&#214;PFLIN\2018_VORLAGEN_OFFICEDOKUMENTE\HaLT\2018_Vorlage_Word_HaLT_hoch_mit%20Tabell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0ABB-1424-452B-BF12-56EA63E9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2018_Vorlage_Word_HaLT_hoch_mit Tabelle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HaLT Service Center</dc:creator>
  <cp:keywords/>
  <dc:description/>
  <cp:lastModifiedBy>Birgit Knapp</cp:lastModifiedBy>
  <cp:revision>2</cp:revision>
  <cp:lastPrinted>2018-12-10T11:15:00Z</cp:lastPrinted>
  <dcterms:created xsi:type="dcterms:W3CDTF">2019-01-10T10:37:00Z</dcterms:created>
  <dcterms:modified xsi:type="dcterms:W3CDTF">2019-01-10T10:37:00Z</dcterms:modified>
</cp:coreProperties>
</file>